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08D4B" w14:textId="77777777" w:rsidR="00FB6FB5" w:rsidRDefault="00FB6FB5" w:rsidP="00FB6FB5">
      <w:pPr>
        <w:jc w:val="center"/>
        <w:rPr>
          <w:color w:val="FF0000"/>
          <w:sz w:val="36"/>
          <w:szCs w:val="36"/>
        </w:rPr>
      </w:pPr>
      <w:r w:rsidRPr="00AD4648">
        <w:rPr>
          <w:noProof/>
          <w:color w:val="3B3838" w:themeColor="background2" w:themeShade="40"/>
          <w:sz w:val="36"/>
          <w:szCs w:val="36"/>
        </w:rPr>
        <w:drawing>
          <wp:anchor distT="0" distB="0" distL="114300" distR="114300" simplePos="0" relativeHeight="251659264" behindDoc="0" locked="0" layoutInCell="1" allowOverlap="1" wp14:anchorId="0AEDD9F3" wp14:editId="61CF02B6">
            <wp:simplePos x="0" y="0"/>
            <wp:positionH relativeFrom="column">
              <wp:posOffset>100330</wp:posOffset>
            </wp:positionH>
            <wp:positionV relativeFrom="paragraph">
              <wp:posOffset>69850</wp:posOffset>
            </wp:positionV>
            <wp:extent cx="1830070" cy="25374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4" cstate="print">
                      <a:extLst>
                        <a:ext uri="{28A0092B-C50C-407E-A947-70E740481C1C}">
                          <a14:useLocalDpi xmlns:a14="http://schemas.microsoft.com/office/drawing/2010/main" val="0"/>
                        </a:ext>
                      </a:extLst>
                    </a:blip>
                    <a:srcRect t="5641" r="11990"/>
                    <a:stretch/>
                  </pic:blipFill>
                  <pic:spPr bwMode="auto">
                    <a:xfrm>
                      <a:off x="0" y="0"/>
                      <a:ext cx="1830070" cy="2537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4648">
        <w:rPr>
          <w:color w:val="3B3838" w:themeColor="background2" w:themeShade="40"/>
          <w:sz w:val="36"/>
          <w:szCs w:val="36"/>
        </w:rPr>
        <w:t xml:space="preserve">I am Luki-Marie, here is a short </w:t>
      </w:r>
      <w:proofErr w:type="spellStart"/>
      <w:r w:rsidRPr="00AD4648">
        <w:rPr>
          <w:color w:val="3B3838" w:themeColor="background2" w:themeShade="40"/>
          <w:sz w:val="36"/>
          <w:szCs w:val="36"/>
        </w:rPr>
        <w:t>biosketch</w:t>
      </w:r>
      <w:proofErr w:type="spellEnd"/>
      <w:r>
        <w:rPr>
          <w:color w:val="3B3838" w:themeColor="background2" w:themeShade="40"/>
          <w:sz w:val="36"/>
          <w:szCs w:val="36"/>
        </w:rPr>
        <w:t>:</w:t>
      </w:r>
    </w:p>
    <w:p w14:paraId="0CF92A2D" w14:textId="18599209" w:rsidR="00FB6FB5" w:rsidRDefault="00FB6FB5" w:rsidP="00FB6FB5">
      <w:pPr>
        <w:jc w:val="center"/>
        <w:rPr>
          <w:rFonts w:ascii="Arial" w:hAnsi="Arial" w:cs="Arial"/>
          <w:color w:val="222222"/>
          <w:shd w:val="clear" w:color="auto" w:fill="FFFFFF"/>
        </w:rPr>
      </w:pPr>
      <w:r>
        <w:rPr>
          <w:rFonts w:ascii="Arial" w:hAnsi="Arial" w:cs="Arial"/>
          <w:color w:val="222222"/>
          <w:shd w:val="clear" w:color="auto" w:fill="FFFFFF"/>
        </w:rPr>
        <w:t>I am a doctoral candidate at FABI (Forestry and Agricultural Biotechnology Institute), situated at the University of Pretoria in Gauteng province, South Africa. My thesis project involves the elucidation and development of pheromones from three plantation insect pests. These include the Pine Emperor moth (</w:t>
      </w:r>
      <w:r>
        <w:rPr>
          <w:rFonts w:ascii="Arial" w:hAnsi="Arial" w:cs="Arial"/>
          <w:i/>
          <w:iCs/>
          <w:color w:val="222222"/>
          <w:shd w:val="clear" w:color="auto" w:fill="FFFFFF"/>
        </w:rPr>
        <w:t>Nudaurelia clarki</w:t>
      </w:r>
      <w:r>
        <w:rPr>
          <w:rFonts w:ascii="Arial" w:hAnsi="Arial" w:cs="Arial"/>
          <w:color w:val="222222"/>
          <w:shd w:val="clear" w:color="auto" w:fill="FFFFFF"/>
        </w:rPr>
        <w:t>), </w:t>
      </w:r>
      <w:r>
        <w:rPr>
          <w:rFonts w:ascii="Arial" w:hAnsi="Arial" w:cs="Arial"/>
          <w:i/>
          <w:iCs/>
          <w:color w:val="222222"/>
          <w:shd w:val="clear" w:color="auto" w:fill="FFFFFF"/>
        </w:rPr>
        <w:t>Eucalyptus </w:t>
      </w:r>
      <w:r>
        <w:rPr>
          <w:rFonts w:ascii="Arial" w:hAnsi="Arial" w:cs="Arial"/>
          <w:color w:val="222222"/>
          <w:shd w:val="clear" w:color="auto" w:fill="FFFFFF"/>
        </w:rPr>
        <w:t>snout weevil (</w:t>
      </w:r>
      <w:r>
        <w:rPr>
          <w:rFonts w:ascii="Arial" w:hAnsi="Arial" w:cs="Arial"/>
          <w:i/>
          <w:iCs/>
          <w:color w:val="222222"/>
          <w:shd w:val="clear" w:color="auto" w:fill="FFFFFF"/>
        </w:rPr>
        <w:t>Gonipterus </w:t>
      </w:r>
      <w:r>
        <w:rPr>
          <w:rFonts w:ascii="Arial" w:hAnsi="Arial" w:cs="Arial"/>
          <w:color w:val="222222"/>
          <w:shd w:val="clear" w:color="auto" w:fill="FFFFFF"/>
        </w:rPr>
        <w:t>sp. n. 2) and Wattle bagworm (</w:t>
      </w:r>
      <w:proofErr w:type="spellStart"/>
      <w:r>
        <w:rPr>
          <w:rFonts w:ascii="Arial" w:hAnsi="Arial" w:cs="Arial"/>
          <w:i/>
          <w:iCs/>
          <w:color w:val="222222"/>
          <w:shd w:val="clear" w:color="auto" w:fill="FFFFFF"/>
        </w:rPr>
        <w:t>Kotochalia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junodi</w:t>
      </w:r>
      <w:proofErr w:type="spellEnd"/>
      <w:r>
        <w:rPr>
          <w:rFonts w:ascii="Arial" w:hAnsi="Arial" w:cs="Arial"/>
          <w:color w:val="222222"/>
          <w:shd w:val="clear" w:color="auto" w:fill="FFFFFF"/>
        </w:rPr>
        <w:t>).</w:t>
      </w:r>
    </w:p>
    <w:p w14:paraId="3F44329E" w14:textId="534D3923" w:rsidR="001A5CA4" w:rsidRDefault="00DC5A5D" w:rsidP="00FB6FB5">
      <w:pPr>
        <w:jc w:val="center"/>
        <w:rPr>
          <w:rFonts w:ascii="Arial" w:hAnsi="Arial" w:cs="Arial"/>
          <w:color w:val="222222"/>
          <w:shd w:val="clear" w:color="auto" w:fill="FFFFFF"/>
        </w:rPr>
      </w:pPr>
      <w:r w:rsidRPr="002A7BC7">
        <w:rPr>
          <w:rFonts w:ascii="Avenir Next LT Pro" w:hAnsi="Avenir Next LT Pro" w:cs="Arial"/>
          <w:b/>
          <w:bCs/>
          <w:noProof/>
          <w:color w:val="222222"/>
          <w:shd w:val="clear" w:color="auto" w:fill="FFFFFF"/>
        </w:rPr>
        <mc:AlternateContent>
          <mc:Choice Requires="wps">
            <w:drawing>
              <wp:anchor distT="0" distB="0" distL="114300" distR="114300" simplePos="0" relativeHeight="251660288" behindDoc="0" locked="0" layoutInCell="1" allowOverlap="1" wp14:anchorId="5DA7EC3D" wp14:editId="5ECD0F31">
                <wp:simplePos x="0" y="0"/>
                <wp:positionH relativeFrom="column">
                  <wp:posOffset>100330</wp:posOffset>
                </wp:positionH>
                <wp:positionV relativeFrom="paragraph">
                  <wp:posOffset>956310</wp:posOffset>
                </wp:positionV>
                <wp:extent cx="1849755"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49755" cy="635"/>
                        </a:xfrm>
                        <a:prstGeom prst="rect">
                          <a:avLst/>
                        </a:prstGeom>
                        <a:solidFill>
                          <a:prstClr val="white"/>
                        </a:solidFill>
                        <a:ln>
                          <a:noFill/>
                        </a:ln>
                      </wps:spPr>
                      <wps:txbx>
                        <w:txbxContent>
                          <w:p w14:paraId="0C4DE177" w14:textId="77777777" w:rsidR="00FB6FB5" w:rsidRPr="00843656" w:rsidRDefault="00FB6FB5" w:rsidP="00FB6FB5">
                            <w:pPr>
                              <w:pStyle w:val="Caption"/>
                              <w:rPr>
                                <w:noProof/>
                                <w:color w:val="FF0000"/>
                                <w:sz w:val="36"/>
                                <w:szCs w:val="36"/>
                              </w:rPr>
                            </w:pPr>
                            <w:r>
                              <w:fldChar w:fldCharType="begin"/>
                            </w:r>
                            <w:r>
                              <w:instrText xml:space="preserve"> SEQ Figure \* ARABIC </w:instrText>
                            </w:r>
                            <w:r>
                              <w:fldChar w:fldCharType="separate"/>
                            </w:r>
                            <w:r>
                              <w:rPr>
                                <w:noProof/>
                              </w:rPr>
                              <w:t>1</w:t>
                            </w:r>
                            <w:r>
                              <w:fldChar w:fldCharType="end"/>
                            </w:r>
                            <w:r>
                              <w:t>: Luki-Marie Scheepers currently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A7EC3D" id="_x0000_t202" coordsize="21600,21600" o:spt="202" path="m,l,21600r21600,l21600,xe">
                <v:stroke joinstyle="miter"/>
                <v:path gradientshapeok="t" o:connecttype="rect"/>
              </v:shapetype>
              <v:shape id="Text Box 9" o:spid="_x0000_s1026" type="#_x0000_t202" style="position:absolute;left:0;text-align:left;margin-left:7.9pt;margin-top:75.3pt;width:145.6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" stroked="f">
                <v:textbox style="mso-fit-shape-to-text:t" inset="0,0,0,0">
                  <w:txbxContent>
                    <w:p w14:paraId="0C4DE177" w14:textId="77777777" w:rsidR="00FB6FB5" w:rsidRPr="00843656" w:rsidRDefault="00FB6FB5" w:rsidP="00FB6FB5">
                      <w:pPr>
                        <w:pStyle w:val="Caption"/>
                        <w:rPr>
                          <w:noProof/>
                          <w:color w:val="FF0000"/>
                          <w:sz w:val="36"/>
                          <w:szCs w:val="36"/>
                        </w:rPr>
                      </w:pPr>
                      <w:r>
                        <w:fldChar w:fldCharType="begin"/>
                      </w:r>
                      <w:r>
                        <w:instrText xml:space="preserve"> SEQ Figure \* ARABIC </w:instrText>
                      </w:r>
                      <w:r>
                        <w:fldChar w:fldCharType="separate"/>
                      </w:r>
                      <w:r>
                        <w:rPr>
                          <w:noProof/>
                        </w:rPr>
                        <w:t>1</w:t>
                      </w:r>
                      <w:r>
                        <w:fldChar w:fldCharType="end"/>
                      </w:r>
                      <w:r>
                        <w:t>: Luki-Marie Scheepers currently</w:t>
                      </w:r>
                    </w:p>
                  </w:txbxContent>
                </v:textbox>
                <w10:wrap type="square"/>
              </v:shape>
            </w:pict>
          </mc:Fallback>
        </mc:AlternateContent>
      </w:r>
      <w:r w:rsidR="001A5CA4">
        <w:rPr>
          <w:rFonts w:ascii="Arial" w:hAnsi="Arial" w:cs="Arial"/>
          <w:color w:val="222222"/>
          <w:shd w:val="clear" w:color="auto" w:fill="FFFFFF"/>
        </w:rPr>
        <w:t xml:space="preserve">My project falls under the Applied Chemical Ecology Research group, which aims to develop integrated pest management solutions for various pests in forestry and agriculture sectors in South Africa. My </w:t>
      </w:r>
      <w:r w:rsidR="001A5CA4">
        <w:rPr>
          <w:rFonts w:ascii="Arial" w:hAnsi="Arial" w:cs="Arial"/>
          <w:color w:val="222222"/>
          <w:shd w:val="clear" w:color="auto" w:fill="FFFFFF"/>
        </w:rPr>
        <w:t>specific</w:t>
      </w:r>
      <w:r w:rsidR="001A5CA4">
        <w:rPr>
          <w:rFonts w:ascii="Arial" w:hAnsi="Arial" w:cs="Arial"/>
          <w:color w:val="222222"/>
          <w:shd w:val="clear" w:color="auto" w:fill="FFFFFF"/>
        </w:rPr>
        <w:t xml:space="preserve"> interest lies in the Chemical analysis and investigations of insect volatiles, and being part of </w:t>
      </w:r>
      <w:r>
        <w:rPr>
          <w:rFonts w:ascii="Arial" w:hAnsi="Arial" w:cs="Arial"/>
          <w:color w:val="222222"/>
          <w:shd w:val="clear" w:color="auto" w:fill="FFFFFF"/>
        </w:rPr>
        <w:t>a team that applies this fundamental knowledge optimally to keep trees healthy.</w:t>
      </w:r>
    </w:p>
    <w:p w14:paraId="4DD3AF1A" w14:textId="6A356156" w:rsidR="00FB6FB5" w:rsidRDefault="00FB6FB5" w:rsidP="00DC5A5D">
      <w:pPr>
        <w:rPr>
          <w:rFonts w:ascii="Arial" w:hAnsi="Arial" w:cs="Arial"/>
          <w:color w:val="222222"/>
          <w:shd w:val="clear" w:color="auto" w:fill="FFFFFF"/>
        </w:rPr>
      </w:pPr>
      <w:r>
        <w:rPr>
          <w:rFonts w:ascii="Arial" w:hAnsi="Arial" w:cs="Arial"/>
          <w:color w:val="222222"/>
          <w:shd w:val="clear" w:color="auto" w:fill="FFFFFF"/>
        </w:rPr>
        <w:t>To get in touch:</w:t>
      </w:r>
    </w:p>
    <w:p w14:paraId="4CF15F79" w14:textId="71F617CA" w:rsidR="00FB6FB5" w:rsidRDefault="00FB6FB5" w:rsidP="00FB6FB5">
      <w:pPr>
        <w:rPr>
          <w:rFonts w:ascii="Arial" w:hAnsi="Arial" w:cs="Arial"/>
          <w:color w:val="222222"/>
          <w:shd w:val="clear" w:color="auto" w:fill="FFFFFF"/>
        </w:rPr>
      </w:pPr>
      <w:r w:rsidRPr="002A7BC7">
        <w:rPr>
          <w:rFonts w:ascii="Avenir Next LT Pro" w:hAnsi="Avenir Next LT Pro" w:cs="Arial"/>
          <w:b/>
          <w:bCs/>
          <w:color w:val="222222"/>
          <w:shd w:val="clear" w:color="auto" w:fill="FFFFFF"/>
        </w:rPr>
        <w:t>My FABI website:</w:t>
      </w:r>
      <w:r w:rsidRPr="002A7BC7">
        <w:rPr>
          <w:rFonts w:ascii="Avenir Next LT Pro" w:hAnsi="Avenir Next LT Pro" w:cs="Arial"/>
          <w:color w:val="222222"/>
          <w:shd w:val="clear" w:color="auto" w:fill="FFFFFF"/>
        </w:rPr>
        <w:t xml:space="preserve"> </w:t>
      </w:r>
      <w:hyperlink r:id="rId5" w:history="1">
        <w:r w:rsidRPr="002A7BC7">
          <w:rPr>
            <w:rStyle w:val="Hyperlink"/>
            <w:rFonts w:ascii="Arial" w:hAnsi="Arial" w:cs="Arial"/>
            <w:sz w:val="20"/>
            <w:szCs w:val="20"/>
            <w:shd w:val="clear" w:color="auto" w:fill="FFFFFF"/>
          </w:rPr>
          <w:t>https://www.fabinet.up.ac.za/index.php/people-profile?profile=1290</w:t>
        </w:r>
      </w:hyperlink>
    </w:p>
    <w:p w14:paraId="62E8756E" w14:textId="7D4ECE4C" w:rsidR="00FB6FB5" w:rsidRDefault="00FB6FB5" w:rsidP="00FB6FB5">
      <w:pPr>
        <w:rPr>
          <w:rFonts w:ascii="Arial" w:hAnsi="Arial" w:cs="Arial"/>
          <w:color w:val="222222"/>
          <w:shd w:val="clear" w:color="auto" w:fill="FFFFFF"/>
        </w:rPr>
      </w:pPr>
      <w:r w:rsidRPr="002A7BC7">
        <w:rPr>
          <w:rFonts w:ascii="Avenir Next LT Pro" w:hAnsi="Avenir Next LT Pro" w:cs="Arial"/>
          <w:b/>
          <w:bCs/>
          <w:color w:val="222222"/>
          <w:shd w:val="clear" w:color="auto" w:fill="FFFFFF"/>
        </w:rPr>
        <w:t xml:space="preserve">My </w:t>
      </w:r>
      <w:proofErr w:type="spellStart"/>
      <w:r w:rsidRPr="002A7BC7">
        <w:rPr>
          <w:rFonts w:ascii="Avenir Next LT Pro" w:hAnsi="Avenir Next LT Pro" w:cs="Arial"/>
          <w:b/>
          <w:bCs/>
          <w:color w:val="222222"/>
          <w:shd w:val="clear" w:color="auto" w:fill="FFFFFF"/>
        </w:rPr>
        <w:t>LinkedIN</w:t>
      </w:r>
      <w:proofErr w:type="spellEnd"/>
      <w:r w:rsidRPr="002A7BC7">
        <w:rPr>
          <w:rFonts w:ascii="Avenir Next LT Pro" w:hAnsi="Avenir Next LT Pro" w:cs="Arial"/>
          <w:b/>
          <w:bCs/>
          <w:color w:val="222222"/>
          <w:shd w:val="clear" w:color="auto" w:fill="FFFFFF"/>
        </w:rPr>
        <w:t xml:space="preserve"> profile:</w:t>
      </w:r>
      <w:r w:rsidRPr="002A7BC7">
        <w:rPr>
          <w:rFonts w:ascii="Avenir Next LT Pro" w:hAnsi="Avenir Next LT Pro" w:cs="Arial"/>
          <w:color w:val="222222"/>
          <w:shd w:val="clear" w:color="auto" w:fill="FFFFFF"/>
        </w:rPr>
        <w:t xml:space="preserve"> </w:t>
      </w:r>
      <w:hyperlink r:id="rId6" w:history="1">
        <w:r w:rsidRPr="002A7BC7">
          <w:rPr>
            <w:rStyle w:val="Hyperlink"/>
            <w:rFonts w:ascii="Arial" w:hAnsi="Arial" w:cs="Arial"/>
            <w:sz w:val="20"/>
            <w:szCs w:val="20"/>
            <w:shd w:val="clear" w:color="auto" w:fill="FFFFFF"/>
          </w:rPr>
          <w:t>linkedin.com/in/luki-marie-scheepers-a50b7811a/</w:t>
        </w:r>
      </w:hyperlink>
    </w:p>
    <w:p w14:paraId="0234E003" w14:textId="77777777" w:rsidR="00FB6FB5" w:rsidRDefault="00FB6FB5"/>
    <w:sectPr w:rsidR="00FB6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B5"/>
    <w:rsid w:val="001A5CA4"/>
    <w:rsid w:val="00DC5A5D"/>
    <w:rsid w:val="00FB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C325"/>
  <w15:chartTrackingRefBased/>
  <w15:docId w15:val="{579E80DC-411F-435D-B18B-A8DA8E41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FB5"/>
    <w:rPr>
      <w:color w:val="0563C1" w:themeColor="hyperlink"/>
      <w:u w:val="single"/>
    </w:rPr>
  </w:style>
  <w:style w:type="paragraph" w:styleId="Caption">
    <w:name w:val="caption"/>
    <w:basedOn w:val="Normal"/>
    <w:next w:val="Normal"/>
    <w:uiPriority w:val="35"/>
    <w:unhideWhenUsed/>
    <w:qFormat/>
    <w:rsid w:val="00FB6FB5"/>
    <w:pPr>
      <w:spacing w:after="200" w:line="240" w:lineRule="auto"/>
    </w:pPr>
    <w:rPr>
      <w:i/>
      <w:iCs/>
      <w:color w:val="44546A" w:themeColor="text2"/>
      <w:sz w:val="18"/>
      <w:szCs w:val="18"/>
    </w:rPr>
  </w:style>
  <w:style w:type="character" w:styleId="Emphasis">
    <w:name w:val="Emphasis"/>
    <w:basedOn w:val="DefaultParagraphFont"/>
    <w:uiPriority w:val="20"/>
    <w:qFormat/>
    <w:rsid w:val="001A5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2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inkedin.com/in/luki-marie-scheepers-a50b7811a/" TargetMode="External"/><Relationship Id="rId5" Type="http://schemas.openxmlformats.org/officeDocument/2006/relationships/hyperlink" Target="https://www.fabinet.up.ac.za/index.php/people-profile?profile=129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Luki-Marie Scheepers</dc:creator>
  <cp:keywords/>
  <dc:description/>
  <cp:lastModifiedBy>Luki-Marie Scheepers</cp:lastModifiedBy>
  <cp:revision>1</cp:revision>
  <dcterms:created xsi:type="dcterms:W3CDTF">2023-09-28T08:01:00Z</dcterms:created>
  <dcterms:modified xsi:type="dcterms:W3CDTF">2023-09-28T08:24:00Z</dcterms:modified>
</cp:coreProperties>
</file>